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AD72A0">
        <w:rPr>
          <w:rFonts w:eastAsia="Arial"/>
          <w:bCs/>
        </w:rPr>
        <w:br/>
      </w:r>
      <w:r>
        <w:rPr>
          <w:rFonts w:eastAsia="Arial"/>
          <w:bCs/>
        </w:rPr>
        <w:t>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lastRenderedPageBreak/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 xml:space="preserve">przekazanych przez Zleceniodawcę, na realizację zadania </w:t>
      </w:r>
      <w:r w:rsidR="00272D80" w:rsidRPr="00C4681E">
        <w:lastRenderedPageBreak/>
        <w:t>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 xml:space="preserve">ę </w:t>
      </w:r>
      <w:r w:rsidR="002B01F5" w:rsidRPr="00C4681E">
        <w:lastRenderedPageBreak/>
        <w:t>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5A3941" w:rsidRPr="00C4681E" w:rsidRDefault="00AF3F05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AF3F05" w:rsidP="006C24AB">
      <w:pPr>
        <w:spacing w:line="276" w:lineRule="auto"/>
        <w:ind w:left="284" w:hanging="257"/>
        <w:jc w:val="both"/>
      </w:pPr>
      <w:r>
        <w:t>6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 w:rsidR="0010569A"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AF3F05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6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AF3F05" w:rsidP="006C24AB">
      <w:pPr>
        <w:spacing w:line="276" w:lineRule="auto"/>
        <w:ind w:left="284" w:hanging="257"/>
        <w:jc w:val="both"/>
      </w:pPr>
      <w:r>
        <w:lastRenderedPageBreak/>
        <w:t>8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 xml:space="preserve">, z zastrzeżeniem ust. </w:t>
      </w:r>
      <w:r w:rsidR="00B21674">
        <w:t>10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AF3F05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="00350AA3"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="00350AA3" w:rsidRPr="00C4681E">
        <w:t xml:space="preserve"> w stosunku do </w:t>
      </w:r>
      <w:r w:rsidR="00E706EF" w:rsidRPr="00C4681E">
        <w:t>wydatkowanej</w:t>
      </w:r>
      <w:r w:rsidR="00350AA3"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AF3F05">
        <w:t>0</w:t>
      </w:r>
      <w:r w:rsidRPr="00C4681E">
        <w:t xml:space="preserve">. Naruszenie postanowień, o których mowa w ust. </w:t>
      </w:r>
      <w:r w:rsidR="00B21674">
        <w:t>5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F3F05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B21674">
        <w:t>6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F3F05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7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F3F05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lastRenderedPageBreak/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21674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F3F05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1B3F9A" w:rsidRDefault="001B3F9A" w:rsidP="003D3192">
      <w:pPr>
        <w:spacing w:line="276" w:lineRule="auto"/>
        <w:rPr>
          <w:b/>
        </w:rPr>
      </w:pPr>
    </w:p>
    <w:p w:rsidR="001B3F9A" w:rsidRDefault="001B3F9A" w:rsidP="003D3192">
      <w:pPr>
        <w:spacing w:line="276" w:lineRule="auto"/>
        <w:rPr>
          <w:b/>
        </w:rPr>
      </w:pPr>
    </w:p>
    <w:p w:rsidR="001B3F9A" w:rsidRDefault="001B3F9A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F3F05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F3F05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9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0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1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AF3F05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2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3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4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lastRenderedPageBreak/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AF3F05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F3F05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0B4724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0B4724">
        <w:rPr>
          <w:rFonts w:ascii="Times New Roman" w:hAnsi="Times New Roman"/>
        </w:rPr>
        <w:t>2</w:t>
      </w:r>
      <w:r w:rsidR="00623A71" w:rsidRPr="00C4681E">
        <w:rPr>
          <w:rFonts w:ascii="Times New Roman" w:hAnsi="Times New Roman"/>
        </w:rPr>
        <w:t xml:space="preserve">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0B4724">
        <w:rPr>
          <w:rFonts w:ascii="Times New Roman" w:hAnsi="Times New Roman"/>
        </w:rPr>
        <w:t>1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17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1B3F9A" w:rsidRDefault="00C61254" w:rsidP="001B3F9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1B3F9A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45" w:rsidRDefault="00BF2445" w:rsidP="00B8414F">
      <w:r>
        <w:separator/>
      </w:r>
    </w:p>
  </w:endnote>
  <w:endnote w:type="continuationSeparator" w:id="0">
    <w:p w:rsidR="00BF2445" w:rsidRDefault="00BF2445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FB063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B3F9A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45" w:rsidRDefault="00BF2445" w:rsidP="00B8414F">
      <w:r>
        <w:separator/>
      </w:r>
    </w:p>
  </w:footnote>
  <w:footnote w:type="continuationSeparator" w:id="0">
    <w:p w:rsidR="00BF2445" w:rsidRDefault="00BF2445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7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8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0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1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3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4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17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0730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4724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74D3"/>
    <w:rsid w:val="001A3638"/>
    <w:rsid w:val="001A53D3"/>
    <w:rsid w:val="001B02AE"/>
    <w:rsid w:val="001B0D65"/>
    <w:rsid w:val="001B28B4"/>
    <w:rsid w:val="001B3F9A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69A8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D72A0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3F05"/>
    <w:rsid w:val="00AF6C40"/>
    <w:rsid w:val="00AF6FF2"/>
    <w:rsid w:val="00B003EB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1674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445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079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0639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0AD3A-07FF-47C6-B179-07680B50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3866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lukaszw</cp:lastModifiedBy>
  <cp:revision>7</cp:revision>
  <cp:lastPrinted>2016-05-31T12:49:00Z</cp:lastPrinted>
  <dcterms:created xsi:type="dcterms:W3CDTF">2017-01-27T12:20:00Z</dcterms:created>
  <dcterms:modified xsi:type="dcterms:W3CDTF">2017-01-27T13:25:00Z</dcterms:modified>
</cp:coreProperties>
</file>